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173B" w14:textId="1E16B760" w:rsidR="00116E67" w:rsidRDefault="00116E67" w:rsidP="00116E67">
      <w:pPr>
        <w:spacing w:after="0"/>
        <w:jc w:val="center"/>
        <w:rPr>
          <w:b/>
          <w:bCs/>
        </w:rPr>
      </w:pPr>
      <w:r>
        <w:rPr>
          <w:b/>
          <w:bCs/>
        </w:rPr>
        <w:t>Kingslee Heights HOA</w:t>
      </w:r>
    </w:p>
    <w:p w14:paraId="697BE077" w14:textId="232E16D2" w:rsidR="00116E67" w:rsidRDefault="00116E67" w:rsidP="00116E67">
      <w:pPr>
        <w:spacing w:after="0"/>
        <w:jc w:val="center"/>
        <w:rPr>
          <w:b/>
          <w:bCs/>
        </w:rPr>
      </w:pPr>
      <w:r>
        <w:rPr>
          <w:b/>
          <w:bCs/>
        </w:rPr>
        <w:t>Board of Directors Meeting</w:t>
      </w:r>
    </w:p>
    <w:p w14:paraId="1B077338" w14:textId="0B192F18" w:rsidR="00116E67" w:rsidRDefault="00116E67" w:rsidP="00116E67">
      <w:pPr>
        <w:spacing w:after="0"/>
        <w:jc w:val="center"/>
        <w:rPr>
          <w:b/>
          <w:bCs/>
        </w:rPr>
      </w:pPr>
      <w:r>
        <w:rPr>
          <w:b/>
          <w:bCs/>
        </w:rPr>
        <w:t>Monday, February 5, 2024</w:t>
      </w:r>
    </w:p>
    <w:p w14:paraId="396AC23A" w14:textId="33EED681" w:rsidR="00116E67" w:rsidRDefault="00116E67" w:rsidP="00116E67">
      <w:pPr>
        <w:spacing w:after="0"/>
        <w:jc w:val="center"/>
      </w:pPr>
      <w:r>
        <w:rPr>
          <w:b/>
          <w:bCs/>
        </w:rPr>
        <w:t>Clubhouse</w:t>
      </w:r>
    </w:p>
    <w:p w14:paraId="14FE1147" w14:textId="6B9930BA" w:rsidR="00116E67" w:rsidRDefault="00116E67" w:rsidP="00116E67">
      <w:pPr>
        <w:spacing w:after="0"/>
      </w:pPr>
    </w:p>
    <w:p w14:paraId="01FE56DA" w14:textId="77777777" w:rsidR="00116E67" w:rsidRDefault="00116E67" w:rsidP="00116E67">
      <w:pPr>
        <w:spacing w:after="0"/>
      </w:pPr>
      <w:r>
        <w:t>Call to Order:  Peter called the meeting to order at 6:01 PM</w:t>
      </w:r>
      <w:r>
        <w:br/>
      </w:r>
    </w:p>
    <w:p w14:paraId="39678475" w14:textId="5034CE4D" w:rsidR="00116E67" w:rsidRDefault="00116E67" w:rsidP="00116E67">
      <w:pPr>
        <w:spacing w:after="0"/>
      </w:pPr>
      <w:r>
        <w:t>Present: Joseph Crippen, Gene Olson, Peter Timmons, Kristin Dean, Jackie Barrett, Joan Miesbauer, Barb Orson.</w:t>
      </w:r>
    </w:p>
    <w:p w14:paraId="3A6DC4EA" w14:textId="77777777" w:rsidR="00116E67" w:rsidRDefault="00116E67" w:rsidP="00116E67">
      <w:pPr>
        <w:spacing w:after="0"/>
      </w:pPr>
    </w:p>
    <w:p w14:paraId="3DC4218C" w14:textId="1D521657" w:rsidR="00116E67" w:rsidRDefault="00116E67" w:rsidP="00116E67">
      <w:pPr>
        <w:spacing w:after="0"/>
      </w:pPr>
      <w:r>
        <w:t>Approval of Minutes: It was moved and seconded to approve the minutes as amended.</w:t>
      </w:r>
    </w:p>
    <w:p w14:paraId="5D8A4A52" w14:textId="77777777" w:rsidR="00116E67" w:rsidRDefault="00116E67" w:rsidP="00116E67">
      <w:pPr>
        <w:spacing w:after="0"/>
      </w:pPr>
    </w:p>
    <w:p w14:paraId="50D812E7" w14:textId="58C4BF08" w:rsidR="00116E67" w:rsidRDefault="00116E67" w:rsidP="00116E67">
      <w:pPr>
        <w:spacing w:after="0"/>
      </w:pPr>
      <w:r>
        <w:t>Treasurers Report: Attached to minutes.</w:t>
      </w:r>
    </w:p>
    <w:p w14:paraId="7AB0D6BC" w14:textId="77777777" w:rsidR="00116E67" w:rsidRDefault="00116E67" w:rsidP="00116E67">
      <w:pPr>
        <w:spacing w:after="0"/>
      </w:pPr>
    </w:p>
    <w:p w14:paraId="2202E738" w14:textId="59DCCA26" w:rsidR="00116E67" w:rsidRDefault="00116E67" w:rsidP="00BD6922">
      <w:pPr>
        <w:spacing w:after="0"/>
      </w:pPr>
      <w:r>
        <w:t>Management Report:</w:t>
      </w:r>
    </w:p>
    <w:p w14:paraId="7716E4AE" w14:textId="532D5052" w:rsidR="00BD6922" w:rsidRDefault="00BD6922" w:rsidP="00BD6922">
      <w:pPr>
        <w:pStyle w:val="ListParagraph"/>
        <w:numPr>
          <w:ilvl w:val="0"/>
          <w:numId w:val="2"/>
        </w:numPr>
        <w:spacing w:after="0"/>
      </w:pPr>
      <w:r>
        <w:t>Hunt Electric has completed installation of the new circuit panel in the clubhouse.</w:t>
      </w:r>
    </w:p>
    <w:p w14:paraId="24A030AF" w14:textId="0911EBB3" w:rsidR="00BD6922" w:rsidRDefault="00BD6922" w:rsidP="00BD6922">
      <w:pPr>
        <w:pStyle w:val="ListParagraph"/>
        <w:numPr>
          <w:ilvl w:val="0"/>
          <w:numId w:val="2"/>
        </w:numPr>
        <w:spacing w:after="0"/>
      </w:pPr>
      <w:r>
        <w:t>Tree Trust has completed tree trimming.</w:t>
      </w:r>
    </w:p>
    <w:p w14:paraId="0632490E" w14:textId="27C2B4C4" w:rsidR="00BD6922" w:rsidRDefault="00BD6922" w:rsidP="00BD6922">
      <w:pPr>
        <w:pStyle w:val="ListParagraph"/>
        <w:numPr>
          <w:ilvl w:val="0"/>
          <w:numId w:val="2"/>
        </w:numPr>
        <w:spacing w:after="0"/>
      </w:pPr>
      <w:r>
        <w:t>Quality Trust has repaired the damage to the roof at 8248 Kingslee Rd.</w:t>
      </w:r>
    </w:p>
    <w:p w14:paraId="7B5D3D30" w14:textId="77777777" w:rsidR="00BD6922" w:rsidRDefault="00BD6922" w:rsidP="00BD6922">
      <w:pPr>
        <w:spacing w:after="0"/>
      </w:pPr>
    </w:p>
    <w:p w14:paraId="3570B66D" w14:textId="37FE693E" w:rsidR="00BD6922" w:rsidRDefault="00BD6922" w:rsidP="00BD6922">
      <w:pPr>
        <w:spacing w:after="0"/>
      </w:pPr>
      <w:r>
        <w:t>2023 Reserve Budget:</w:t>
      </w:r>
    </w:p>
    <w:p w14:paraId="59B289C3" w14:textId="347E7A09" w:rsidR="00BD6922" w:rsidRDefault="00BD6922" w:rsidP="00BD6922">
      <w:pPr>
        <w:pStyle w:val="ListParagraph"/>
        <w:numPr>
          <w:ilvl w:val="0"/>
          <w:numId w:val="3"/>
        </w:numPr>
        <w:spacing w:after="0"/>
      </w:pPr>
      <w:r>
        <w:t>We will schedule the spring walk to determine what could/should be done to repair grounds.</w:t>
      </w:r>
    </w:p>
    <w:p w14:paraId="26C40503" w14:textId="7C740E4B" w:rsidR="00BD6922" w:rsidRDefault="00BD6922" w:rsidP="00BD6922">
      <w:pPr>
        <w:pStyle w:val="ListParagraph"/>
        <w:numPr>
          <w:ilvl w:val="0"/>
          <w:numId w:val="3"/>
        </w:numPr>
        <w:spacing w:after="0"/>
      </w:pPr>
      <w:r>
        <w:t>We will determine what needs to be done to upgrade the irrigation system.</w:t>
      </w:r>
    </w:p>
    <w:p w14:paraId="64F62E79" w14:textId="77777777" w:rsidR="00BD6922" w:rsidRDefault="00BD6922" w:rsidP="00BD6922">
      <w:pPr>
        <w:spacing w:after="0"/>
      </w:pPr>
    </w:p>
    <w:p w14:paraId="74891F25" w14:textId="55AF477A" w:rsidR="00BD6922" w:rsidRDefault="00BD6922" w:rsidP="00BD6922">
      <w:pPr>
        <w:spacing w:after="0"/>
      </w:pPr>
      <w:r>
        <w:t>Siding Project Update: Project is completed.</w:t>
      </w:r>
    </w:p>
    <w:p w14:paraId="3E2150EB" w14:textId="77777777" w:rsidR="00BD6922" w:rsidRDefault="00BD6922" w:rsidP="00BD6922">
      <w:pPr>
        <w:spacing w:after="0"/>
      </w:pPr>
    </w:p>
    <w:p w14:paraId="2B942575" w14:textId="162F0C38" w:rsidR="00BD6922" w:rsidRDefault="00BD6922" w:rsidP="00BD6922">
      <w:pPr>
        <w:spacing w:after="0"/>
      </w:pPr>
      <w:r>
        <w:t>Old/New Business:</w:t>
      </w:r>
    </w:p>
    <w:p w14:paraId="2CE3FE48" w14:textId="229A15E5" w:rsidR="00BD6922" w:rsidRDefault="00BD6922" w:rsidP="00BD6922">
      <w:pPr>
        <w:pStyle w:val="ListParagraph"/>
        <w:numPr>
          <w:ilvl w:val="0"/>
          <w:numId w:val="4"/>
        </w:numPr>
        <w:spacing w:after="0"/>
      </w:pPr>
      <w:r>
        <w:t>What more needs to be done regarding the hot tub in the South Circle?</w:t>
      </w:r>
    </w:p>
    <w:p w14:paraId="0F4E0BC7" w14:textId="6F333E70" w:rsidR="00BD6922" w:rsidRDefault="00BD6922" w:rsidP="00BD6922">
      <w:pPr>
        <w:pStyle w:val="ListParagraph"/>
        <w:numPr>
          <w:ilvl w:val="0"/>
          <w:numId w:val="4"/>
        </w:numPr>
        <w:spacing w:after="0"/>
      </w:pPr>
      <w:r>
        <w:t>Arvig has fiber run into the clubhouse. They could potentially begin working with individual homes as early as next week.</w:t>
      </w:r>
    </w:p>
    <w:p w14:paraId="7C0439E0" w14:textId="77777777" w:rsidR="00BD6922" w:rsidRDefault="00BD6922" w:rsidP="00BD6922">
      <w:pPr>
        <w:pStyle w:val="ListParagraph"/>
        <w:numPr>
          <w:ilvl w:val="0"/>
          <w:numId w:val="4"/>
        </w:numPr>
        <w:spacing w:after="0"/>
      </w:pPr>
      <w:r>
        <w:t>A motion was made, seconded and approved to accept Schwader’s bid for the next 2 years</w:t>
      </w:r>
    </w:p>
    <w:p w14:paraId="7A127D7E" w14:textId="01FAD10C" w:rsidR="00BD6922" w:rsidRDefault="00BD6922" w:rsidP="00BD6922">
      <w:pPr>
        <w:spacing w:after="0"/>
        <w:ind w:left="720"/>
      </w:pPr>
      <w:r>
        <w:t>(2 ½%).</w:t>
      </w:r>
    </w:p>
    <w:p w14:paraId="0203962D" w14:textId="146BC6F4" w:rsidR="00BD6922" w:rsidRDefault="00BD6922" w:rsidP="00BD6922">
      <w:pPr>
        <w:pStyle w:val="ListParagraph"/>
        <w:numPr>
          <w:ilvl w:val="0"/>
          <w:numId w:val="4"/>
        </w:numPr>
        <w:spacing w:after="0"/>
      </w:pPr>
      <w:r>
        <w:t>Reserve Study Update: When we redid the siding, the Association assumed responsibility for roofs. The study assumes we will need new roofs by 2036. We would, therefore, need a larger than 5% increase in dues. It was suggested that we increase from 5% to 8%. This will require homeowner approval and wouldn’t necessarily mean there would automatically be an 8% increase every year.</w:t>
      </w:r>
    </w:p>
    <w:p w14:paraId="21F22285" w14:textId="77777777" w:rsidR="00BD6922" w:rsidRDefault="00BD6922" w:rsidP="00BD6922">
      <w:pPr>
        <w:spacing w:after="0"/>
      </w:pPr>
    </w:p>
    <w:p w14:paraId="324144C1" w14:textId="46ED5DFB" w:rsidR="00BD6922" w:rsidRDefault="00BD6922" w:rsidP="00BD6922">
      <w:pPr>
        <w:spacing w:after="0"/>
      </w:pPr>
      <w:r>
        <w:t xml:space="preserve">Action Items:  </w:t>
      </w:r>
    </w:p>
    <w:p w14:paraId="494DCC49" w14:textId="7AC5A919" w:rsidR="00BD6922" w:rsidRDefault="00BD6922" w:rsidP="00BD6922">
      <w:pPr>
        <w:pStyle w:val="ListParagraph"/>
        <w:numPr>
          <w:ilvl w:val="0"/>
          <w:numId w:val="4"/>
        </w:numPr>
        <w:spacing w:after="0"/>
      </w:pPr>
      <w:r>
        <w:t>Railing for staircase to West Circle: no bids yet</w:t>
      </w:r>
    </w:p>
    <w:p w14:paraId="568955BF" w14:textId="26C41FE3" w:rsidR="00BD6922" w:rsidRDefault="00BD6922" w:rsidP="00BD6922">
      <w:pPr>
        <w:pStyle w:val="ListParagraph"/>
        <w:numPr>
          <w:ilvl w:val="0"/>
          <w:numId w:val="4"/>
        </w:numPr>
        <w:spacing w:after="0"/>
      </w:pPr>
      <w:r>
        <w:t>Roof plumbing stacks: no bids yet</w:t>
      </w:r>
    </w:p>
    <w:p w14:paraId="4B8B03AA" w14:textId="3BD452A4" w:rsidR="00BD6922" w:rsidRDefault="00BD6922" w:rsidP="00BD6922">
      <w:pPr>
        <w:pStyle w:val="ListParagraph"/>
        <w:numPr>
          <w:ilvl w:val="0"/>
          <w:numId w:val="4"/>
        </w:numPr>
        <w:spacing w:after="0"/>
      </w:pPr>
      <w:r>
        <w:t>One roof needed repair and KHA is responsible for payment to repair.</w:t>
      </w:r>
    </w:p>
    <w:p w14:paraId="6EFF2B95" w14:textId="51DFDD0A" w:rsidR="00BD6922" w:rsidRDefault="00BD6922" w:rsidP="00BD6922">
      <w:pPr>
        <w:pStyle w:val="ListParagraph"/>
        <w:numPr>
          <w:ilvl w:val="0"/>
          <w:numId w:val="4"/>
        </w:numPr>
        <w:spacing w:after="0"/>
      </w:pPr>
      <w:r>
        <w:t>Furnace filter check</w:t>
      </w:r>
    </w:p>
    <w:p w14:paraId="5BF2FCA4" w14:textId="2CBDF5AC" w:rsidR="00BD6922" w:rsidRDefault="00BD6922" w:rsidP="00BD6922">
      <w:pPr>
        <w:pStyle w:val="ListParagraph"/>
        <w:numPr>
          <w:ilvl w:val="0"/>
          <w:numId w:val="4"/>
        </w:numPr>
        <w:spacing w:after="0"/>
      </w:pPr>
      <w:r>
        <w:t>Homes to Go: check on ownership of unit</w:t>
      </w:r>
    </w:p>
    <w:p w14:paraId="05EB45EE" w14:textId="0AE6021E" w:rsidR="00BD6922" w:rsidRDefault="00BD6922" w:rsidP="00BD6922">
      <w:pPr>
        <w:pStyle w:val="ListParagraph"/>
        <w:numPr>
          <w:ilvl w:val="0"/>
          <w:numId w:val="4"/>
        </w:numPr>
        <w:spacing w:after="0"/>
      </w:pPr>
      <w:r>
        <w:t>Pool/spa permit for unit with hot tub</w:t>
      </w:r>
    </w:p>
    <w:p w14:paraId="3A34B7D6" w14:textId="0E6E48E6" w:rsidR="00E716A7" w:rsidRDefault="00E716A7" w:rsidP="00E716A7">
      <w:pPr>
        <w:spacing w:after="0"/>
      </w:pPr>
      <w:r>
        <w:lastRenderedPageBreak/>
        <w:t>Next Meeting: Monday, March 11, 2024 at 6:00 PM in the clubhouse</w:t>
      </w:r>
    </w:p>
    <w:p w14:paraId="715A2235" w14:textId="77777777" w:rsidR="00E716A7" w:rsidRDefault="00E716A7" w:rsidP="00E716A7">
      <w:pPr>
        <w:spacing w:after="0"/>
      </w:pPr>
    </w:p>
    <w:p w14:paraId="7525476B" w14:textId="26CDBED5" w:rsidR="00E716A7" w:rsidRDefault="00E716A7" w:rsidP="00E716A7">
      <w:pPr>
        <w:spacing w:after="0"/>
      </w:pPr>
      <w:r>
        <w:t>Meeting was adjourned at 7:05 PM</w:t>
      </w:r>
      <w:r>
        <w:br/>
      </w:r>
    </w:p>
    <w:p w14:paraId="3D6A0066" w14:textId="01F31F93" w:rsidR="00E716A7" w:rsidRDefault="00E716A7" w:rsidP="00E716A7">
      <w:pPr>
        <w:spacing w:after="0"/>
      </w:pPr>
      <w:r>
        <w:t>Respectfully submitted,</w:t>
      </w:r>
    </w:p>
    <w:p w14:paraId="440EFF58" w14:textId="77777777" w:rsidR="00E716A7" w:rsidRDefault="00E716A7" w:rsidP="00E716A7">
      <w:pPr>
        <w:spacing w:after="0"/>
      </w:pPr>
    </w:p>
    <w:p w14:paraId="15E61D05" w14:textId="3F65C051" w:rsidR="00E716A7" w:rsidRDefault="00E716A7" w:rsidP="00E716A7">
      <w:pPr>
        <w:spacing w:after="0"/>
      </w:pPr>
      <w:r>
        <w:t>Jackie Barrett</w:t>
      </w:r>
    </w:p>
    <w:sectPr w:rsidR="00E71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09C"/>
    <w:multiLevelType w:val="hybridMultilevel"/>
    <w:tmpl w:val="F2CA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27E3"/>
    <w:multiLevelType w:val="hybridMultilevel"/>
    <w:tmpl w:val="AD64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A434D"/>
    <w:multiLevelType w:val="hybridMultilevel"/>
    <w:tmpl w:val="5286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314B7"/>
    <w:multiLevelType w:val="hybridMultilevel"/>
    <w:tmpl w:val="C97A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468782">
    <w:abstractNumId w:val="3"/>
  </w:num>
  <w:num w:numId="2" w16cid:durableId="921835803">
    <w:abstractNumId w:val="2"/>
  </w:num>
  <w:num w:numId="3" w16cid:durableId="670912601">
    <w:abstractNumId w:val="1"/>
  </w:num>
  <w:num w:numId="4" w16cid:durableId="193196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67"/>
    <w:rsid w:val="00116E67"/>
    <w:rsid w:val="005E6BD1"/>
    <w:rsid w:val="00BD6922"/>
    <w:rsid w:val="00E7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93F1"/>
  <w15:chartTrackingRefBased/>
  <w15:docId w15:val="{BD27B86E-E599-4B66-A623-1370B9A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Barrett</dc:creator>
  <cp:keywords/>
  <dc:description/>
  <cp:lastModifiedBy>Jacqueline Barrett</cp:lastModifiedBy>
  <cp:revision>1</cp:revision>
  <dcterms:created xsi:type="dcterms:W3CDTF">2024-02-08T17:05:00Z</dcterms:created>
  <dcterms:modified xsi:type="dcterms:W3CDTF">2024-02-08T17:28:00Z</dcterms:modified>
</cp:coreProperties>
</file>